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203" w:rsidRDefault="006E06E6" w:rsidP="006E06E6">
      <w:pPr>
        <w:pStyle w:val="Title"/>
      </w:pPr>
      <w:r>
        <w:t>African Safari Research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050"/>
      </w:tblGrid>
      <w:tr w:rsidR="006E06E6" w:rsidRPr="00B94F09" w:rsidTr="006E06E6">
        <w:tc>
          <w:tcPr>
            <w:tcW w:w="2448" w:type="dxa"/>
          </w:tcPr>
          <w:p w:rsidR="006E06E6" w:rsidRPr="00B94F09" w:rsidRDefault="006E06E6">
            <w:pPr>
              <w:rPr>
                <w:sz w:val="24"/>
              </w:rPr>
            </w:pPr>
            <w:r w:rsidRPr="00B94F09">
              <w:rPr>
                <w:sz w:val="24"/>
              </w:rPr>
              <w:t>My Name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6E06E6" w:rsidRPr="00B94F09" w:rsidRDefault="006E06E6">
            <w:pPr>
              <w:rPr>
                <w:sz w:val="24"/>
              </w:rPr>
            </w:pPr>
          </w:p>
        </w:tc>
      </w:tr>
      <w:tr w:rsidR="006E06E6" w:rsidRPr="00B94F09" w:rsidTr="006E06E6">
        <w:tc>
          <w:tcPr>
            <w:tcW w:w="2448" w:type="dxa"/>
          </w:tcPr>
          <w:p w:rsidR="006E06E6" w:rsidRPr="00B94F09" w:rsidRDefault="006E06E6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My African Country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6E06E6" w:rsidRPr="00B94F09" w:rsidRDefault="006E06E6" w:rsidP="00B94F09">
            <w:pPr>
              <w:spacing w:before="240"/>
              <w:rPr>
                <w:sz w:val="24"/>
              </w:rPr>
            </w:pPr>
          </w:p>
        </w:tc>
      </w:tr>
    </w:tbl>
    <w:p w:rsidR="006E06E6" w:rsidRPr="00B94F09" w:rsidRDefault="006E06E6" w:rsidP="00B94F09">
      <w:pPr>
        <w:spacing w:before="240"/>
        <w:rPr>
          <w:sz w:val="24"/>
        </w:rPr>
      </w:pPr>
    </w:p>
    <w:p w:rsidR="00B94F09" w:rsidRPr="00813ED7" w:rsidRDefault="00B94F09">
      <w:pPr>
        <w:rPr>
          <w:b/>
          <w:i/>
          <w:sz w:val="24"/>
        </w:rPr>
      </w:pPr>
      <w:r w:rsidRPr="00813ED7">
        <w:rPr>
          <w:b/>
          <w:i/>
          <w:sz w:val="24"/>
        </w:rPr>
        <w:t xml:space="preserve">Go to Good Earth Tours and Safaris and pick out a safari </w:t>
      </w:r>
      <w:r w:rsidR="00D10362">
        <w:rPr>
          <w:b/>
          <w:i/>
          <w:sz w:val="24"/>
        </w:rPr>
        <w:t>tour that is 11 days or less.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4050"/>
      </w:tblGrid>
      <w:tr w:rsidR="00814E43" w:rsidRPr="00B94F09" w:rsidTr="00D84A68">
        <w:tc>
          <w:tcPr>
            <w:tcW w:w="2448" w:type="dxa"/>
          </w:tcPr>
          <w:p w:rsidR="00814E43" w:rsidRPr="00B94F09" w:rsidRDefault="00814E43" w:rsidP="00B94F09">
            <w:pPr>
              <w:rPr>
                <w:sz w:val="24"/>
              </w:rPr>
            </w:pPr>
            <w:r w:rsidRPr="00B94F09">
              <w:rPr>
                <w:sz w:val="24"/>
              </w:rPr>
              <w:t xml:space="preserve">Safari </w:t>
            </w:r>
            <w:r w:rsidR="00B94F09" w:rsidRPr="00B94F09">
              <w:rPr>
                <w:sz w:val="24"/>
              </w:rPr>
              <w:t>Tour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814E43" w:rsidRPr="00B94F09" w:rsidRDefault="00814E43" w:rsidP="00D84A68">
            <w:pPr>
              <w:rPr>
                <w:sz w:val="24"/>
              </w:rPr>
            </w:pPr>
          </w:p>
        </w:tc>
      </w:tr>
    </w:tbl>
    <w:p w:rsidR="00814E43" w:rsidRPr="00B94F09" w:rsidRDefault="00814E43">
      <w:pPr>
        <w:rPr>
          <w:sz w:val="24"/>
        </w:rPr>
      </w:pPr>
    </w:p>
    <w:p w:rsidR="00B94F09" w:rsidRPr="00813ED7" w:rsidRDefault="00B94F09">
      <w:pPr>
        <w:rPr>
          <w:b/>
          <w:i/>
          <w:sz w:val="24"/>
        </w:rPr>
      </w:pPr>
      <w:r w:rsidRPr="00813ED7">
        <w:rPr>
          <w:b/>
          <w:i/>
          <w:sz w:val="24"/>
        </w:rPr>
        <w:t>An itinerary is the planned route for your trip (where you will be going).  List below all the places you will be visiting on this trip.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6390"/>
      </w:tblGrid>
      <w:tr w:rsidR="00B94F09" w:rsidRPr="00B94F09" w:rsidTr="00B94F09">
        <w:tc>
          <w:tcPr>
            <w:tcW w:w="2448" w:type="dxa"/>
          </w:tcPr>
          <w:p w:rsidR="00B94F09" w:rsidRPr="00B94F09" w:rsidRDefault="00B94F09" w:rsidP="00702F31">
            <w:pPr>
              <w:rPr>
                <w:sz w:val="24"/>
              </w:rPr>
            </w:pPr>
            <w:r w:rsidRPr="00B94F09">
              <w:rPr>
                <w:sz w:val="24"/>
              </w:rPr>
              <w:t>Day 1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:rsidR="00B94F09" w:rsidRPr="00B94F09" w:rsidRDefault="00B94F09" w:rsidP="00702F31">
            <w:pPr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2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3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4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5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6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7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B94F09" w:rsidRPr="00B94F09" w:rsidTr="00B94F09">
        <w:tc>
          <w:tcPr>
            <w:tcW w:w="2448" w:type="dxa"/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  <w:r w:rsidRPr="00B94F09">
              <w:rPr>
                <w:sz w:val="24"/>
              </w:rPr>
              <w:t>Day 8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B94F09" w:rsidRPr="00B94F09" w:rsidRDefault="00B94F09" w:rsidP="00B94F09">
            <w:pPr>
              <w:spacing w:before="240"/>
              <w:rPr>
                <w:sz w:val="24"/>
              </w:rPr>
            </w:pPr>
          </w:p>
        </w:tc>
      </w:tr>
      <w:tr w:rsidR="00D10362" w:rsidRPr="00B94F09" w:rsidTr="00B94F09">
        <w:tc>
          <w:tcPr>
            <w:tcW w:w="2448" w:type="dxa"/>
          </w:tcPr>
          <w:p w:rsidR="00D10362" w:rsidRPr="00B94F09" w:rsidRDefault="00D10362" w:rsidP="00B94F09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Day 9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D10362" w:rsidRPr="00B94F09" w:rsidRDefault="00D10362" w:rsidP="00B94F09">
            <w:pPr>
              <w:spacing w:before="240"/>
              <w:rPr>
                <w:sz w:val="24"/>
              </w:rPr>
            </w:pPr>
          </w:p>
        </w:tc>
      </w:tr>
      <w:tr w:rsidR="00D10362" w:rsidRPr="00B94F09" w:rsidTr="00B94F09">
        <w:tc>
          <w:tcPr>
            <w:tcW w:w="2448" w:type="dxa"/>
          </w:tcPr>
          <w:p w:rsidR="00D10362" w:rsidRDefault="00D10362" w:rsidP="00B94F09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Day 10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D10362" w:rsidRPr="00B94F09" w:rsidRDefault="00D10362" w:rsidP="00B94F09">
            <w:pPr>
              <w:spacing w:before="240"/>
              <w:rPr>
                <w:sz w:val="24"/>
              </w:rPr>
            </w:pPr>
          </w:p>
        </w:tc>
      </w:tr>
      <w:tr w:rsidR="00D10362" w:rsidRPr="00B94F09" w:rsidTr="00B94F09">
        <w:tc>
          <w:tcPr>
            <w:tcW w:w="2448" w:type="dxa"/>
          </w:tcPr>
          <w:p w:rsidR="00D10362" w:rsidRDefault="00D10362" w:rsidP="00B94F09">
            <w:pPr>
              <w:spacing w:before="240"/>
              <w:rPr>
                <w:sz w:val="24"/>
              </w:rPr>
            </w:pPr>
            <w:r>
              <w:rPr>
                <w:sz w:val="24"/>
              </w:rPr>
              <w:t>Day 11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:rsidR="00D10362" w:rsidRPr="00B94F09" w:rsidRDefault="00D10362" w:rsidP="00B94F09">
            <w:pPr>
              <w:spacing w:before="240"/>
              <w:rPr>
                <w:sz w:val="24"/>
              </w:rPr>
            </w:pPr>
          </w:p>
        </w:tc>
      </w:tr>
    </w:tbl>
    <w:p w:rsidR="00B94F09" w:rsidRDefault="00B94F09" w:rsidP="00813ED7">
      <w:pPr>
        <w:tabs>
          <w:tab w:val="left" w:pos="3525"/>
        </w:tabs>
        <w:spacing w:before="240"/>
      </w:pPr>
    </w:p>
    <w:sectPr w:rsidR="00B94F09" w:rsidSect="00E84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6E6"/>
    <w:rsid w:val="003D721B"/>
    <w:rsid w:val="00663B03"/>
    <w:rsid w:val="006E06E6"/>
    <w:rsid w:val="00813ED7"/>
    <w:rsid w:val="00814E43"/>
    <w:rsid w:val="00B94F09"/>
    <w:rsid w:val="00D10362"/>
    <w:rsid w:val="00E84E5E"/>
    <w:rsid w:val="00F9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06E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06E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6E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Chaleki</dc:creator>
  <cp:lastModifiedBy>Evelyn Chaleki</cp:lastModifiedBy>
  <cp:revision>5</cp:revision>
  <dcterms:created xsi:type="dcterms:W3CDTF">2012-07-16T23:03:00Z</dcterms:created>
  <dcterms:modified xsi:type="dcterms:W3CDTF">2012-07-17T11:01:00Z</dcterms:modified>
</cp:coreProperties>
</file>